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2DCA5" w14:textId="77777777" w:rsidR="00142B1F" w:rsidRDefault="00142B1F" w:rsidP="00142B1F">
      <w:pPr>
        <w:jc w:val="center"/>
        <w:rPr>
          <w:rStyle w:val="wsite-text"/>
          <w:b/>
          <w:sz w:val="24"/>
          <w:szCs w:val="24"/>
        </w:rPr>
      </w:pPr>
      <w:r>
        <w:rPr>
          <w:b/>
          <w:noProof/>
          <w:sz w:val="24"/>
          <w:szCs w:val="24"/>
        </w:rPr>
        <w:drawing>
          <wp:inline distT="0" distB="0" distL="0" distR="0" wp14:anchorId="42FF1DDE" wp14:editId="5029AB4F">
            <wp:extent cx="1649730" cy="1886534"/>
            <wp:effectExtent l="19050" t="0" r="7620" b="0"/>
            <wp:docPr id="2" name="Picture 2" descr="C:\Users\User19\AppData\Local\Microsoft\Windows\Temporary Internet Files\Content.IE5\VJUA1YXR\MC9003013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19\AppData\Local\Microsoft\Windows\Temporary Internet Files\Content.IE5\VJUA1YXR\MC900301358[1].wmf"/>
                    <pic:cNvPicPr>
                      <a:picLocks noChangeAspect="1" noChangeArrowheads="1"/>
                    </pic:cNvPicPr>
                  </pic:nvPicPr>
                  <pic:blipFill>
                    <a:blip r:embed="rId4" cstate="print"/>
                    <a:srcRect/>
                    <a:stretch>
                      <a:fillRect/>
                    </a:stretch>
                  </pic:blipFill>
                  <pic:spPr bwMode="auto">
                    <a:xfrm>
                      <a:off x="0" y="0"/>
                      <a:ext cx="1652663" cy="1889888"/>
                    </a:xfrm>
                    <a:prstGeom prst="rect">
                      <a:avLst/>
                    </a:prstGeom>
                    <a:noFill/>
                    <a:ln w="9525">
                      <a:noFill/>
                      <a:miter lim="800000"/>
                      <a:headEnd/>
                      <a:tailEnd/>
                    </a:ln>
                  </pic:spPr>
                </pic:pic>
              </a:graphicData>
            </a:graphic>
          </wp:inline>
        </w:drawing>
      </w:r>
    </w:p>
    <w:p w14:paraId="2827500E" w14:textId="77777777" w:rsidR="00A00BDF" w:rsidRPr="00DA1EF2" w:rsidRDefault="00A00BDF" w:rsidP="00A00BDF">
      <w:pPr>
        <w:rPr>
          <w:rStyle w:val="wsite-text"/>
          <w:rFonts w:ascii="Tahoma" w:hAnsi="Tahoma" w:cs="Tahoma"/>
          <w:b/>
          <w:sz w:val="32"/>
          <w:szCs w:val="32"/>
        </w:rPr>
      </w:pPr>
      <w:r w:rsidRPr="00DA1EF2">
        <w:rPr>
          <w:rStyle w:val="wsite-text"/>
          <w:rFonts w:ascii="Tahoma" w:hAnsi="Tahoma" w:cs="Tahoma"/>
          <w:b/>
          <w:sz w:val="32"/>
          <w:szCs w:val="32"/>
          <w:highlight w:val="red"/>
        </w:rPr>
        <w:t>Who Can Participate:</w:t>
      </w:r>
    </w:p>
    <w:p w14:paraId="0736DFB6" w14:textId="097BF51E" w:rsidR="00A00BDF" w:rsidRPr="00DA1EF2" w:rsidRDefault="00A00BDF" w:rsidP="00A00BDF">
      <w:pPr>
        <w:rPr>
          <w:rFonts w:ascii="Tahoma" w:hAnsi="Tahoma" w:cs="Tahoma"/>
          <w:sz w:val="32"/>
          <w:szCs w:val="32"/>
        </w:rPr>
      </w:pPr>
      <w:r w:rsidRPr="00DA1EF2">
        <w:rPr>
          <w:rStyle w:val="wsite-text"/>
          <w:sz w:val="28"/>
          <w:szCs w:val="28"/>
        </w:rPr>
        <w:t>Any seventh or eighth grader who wants to be a candidate must take out a petition prior to the scheduled election</w:t>
      </w:r>
      <w:r w:rsidR="00DA1EF2" w:rsidRPr="00DA1EF2">
        <w:rPr>
          <w:rStyle w:val="wsite-text"/>
          <w:sz w:val="28"/>
          <w:szCs w:val="28"/>
        </w:rPr>
        <w:t>.</w:t>
      </w:r>
      <w:r w:rsidRPr="00DA1EF2">
        <w:rPr>
          <w:rStyle w:val="wsite-text"/>
          <w:sz w:val="28"/>
          <w:szCs w:val="28"/>
        </w:rPr>
        <w:t xml:space="preserve">  The candidate must obtain 20 student signatures from within their class and return the petition to Mrs. Smith within the pre-announced </w:t>
      </w:r>
      <w:r w:rsidR="00DA1EF2" w:rsidRPr="00DA1EF2">
        <w:rPr>
          <w:rStyle w:val="wsite-text"/>
          <w:sz w:val="28"/>
          <w:szCs w:val="28"/>
        </w:rPr>
        <w:t>timelines</w:t>
      </w:r>
      <w:r w:rsidRPr="00DA1EF2">
        <w:rPr>
          <w:rStyle w:val="wsite-text"/>
          <w:sz w:val="28"/>
          <w:szCs w:val="28"/>
        </w:rPr>
        <w:t>.  Candidates determined to be eligible will have her/his name placed on the ballot.</w:t>
      </w:r>
      <w:r w:rsidR="00DA1EF2">
        <w:rPr>
          <w:rStyle w:val="wsite-text"/>
          <w:sz w:val="28"/>
          <w:szCs w:val="28"/>
        </w:rPr>
        <w:t xml:space="preserve">  Students are voted-in by their grade-level classmates.</w:t>
      </w:r>
      <w:r w:rsidRPr="00DA1EF2">
        <w:rPr>
          <w:sz w:val="28"/>
          <w:szCs w:val="28"/>
        </w:rPr>
        <w:br/>
      </w:r>
      <w:r w:rsidR="00DA1EF2">
        <w:rPr>
          <w:rStyle w:val="wsite-text"/>
          <w:sz w:val="28"/>
          <w:szCs w:val="28"/>
        </w:rPr>
        <w:t>**</w:t>
      </w:r>
      <w:r w:rsidRPr="002C4C7E">
        <w:rPr>
          <w:rStyle w:val="wsite-text"/>
          <w:i/>
          <w:iCs/>
          <w:sz w:val="28"/>
          <w:szCs w:val="28"/>
        </w:rPr>
        <w:t>All candidates must have at least a "C" average.</w:t>
      </w:r>
      <w:r w:rsidR="00DA1EF2" w:rsidRPr="002C4C7E">
        <w:rPr>
          <w:rStyle w:val="wsite-text"/>
          <w:i/>
          <w:iCs/>
          <w:sz w:val="28"/>
          <w:szCs w:val="28"/>
        </w:rPr>
        <w:t xml:space="preserve">  Students must not have had any current or prior behavior problems that deemed them to serve in DRA or </w:t>
      </w:r>
      <w:r w:rsidR="002C4C7E" w:rsidRPr="002C4C7E">
        <w:rPr>
          <w:rStyle w:val="wsite-text"/>
          <w:i/>
          <w:iCs/>
          <w:sz w:val="28"/>
          <w:szCs w:val="28"/>
        </w:rPr>
        <w:t>OSS.</w:t>
      </w:r>
      <w:r w:rsidR="002C4C7E">
        <w:rPr>
          <w:rStyle w:val="wsite-text"/>
          <w:sz w:val="28"/>
          <w:szCs w:val="28"/>
        </w:rPr>
        <w:t xml:space="preserve"> *</w:t>
      </w:r>
      <w:r w:rsidR="00DA1EF2">
        <w:rPr>
          <w:rStyle w:val="wsite-text"/>
          <w:sz w:val="28"/>
          <w:szCs w:val="28"/>
        </w:rPr>
        <w:t>*</w:t>
      </w:r>
      <w:r w:rsidRPr="00DA1EF2">
        <w:rPr>
          <w:sz w:val="28"/>
          <w:szCs w:val="28"/>
        </w:rPr>
        <w:br/>
      </w:r>
      <w:r>
        <w:br/>
      </w:r>
      <w:r w:rsidRPr="00DA1EF2">
        <w:rPr>
          <w:rFonts w:ascii="Tahoma" w:hAnsi="Tahoma" w:cs="Tahoma"/>
          <w:b/>
          <w:sz w:val="32"/>
          <w:szCs w:val="32"/>
          <w:highlight w:val="yellow"/>
        </w:rPr>
        <w:t>Meeting Times:</w:t>
      </w:r>
      <w:r w:rsidRPr="00DA1EF2">
        <w:rPr>
          <w:rFonts w:ascii="Tahoma" w:hAnsi="Tahoma" w:cs="Tahoma"/>
          <w:sz w:val="32"/>
          <w:szCs w:val="32"/>
        </w:rPr>
        <w:t xml:space="preserve">  </w:t>
      </w:r>
    </w:p>
    <w:p w14:paraId="65D94FF7" w14:textId="48F9F0C9" w:rsidR="00DA1EF2" w:rsidRPr="00DA1EF2" w:rsidRDefault="00DA1EF2" w:rsidP="00A00BDF">
      <w:pPr>
        <w:rPr>
          <w:sz w:val="28"/>
          <w:szCs w:val="28"/>
        </w:rPr>
      </w:pPr>
      <w:r>
        <w:rPr>
          <w:sz w:val="28"/>
          <w:szCs w:val="28"/>
        </w:rPr>
        <w:t>Dates will be determined after the election and will be given to the newly elected members with their Congratulation announcement on a yearly basis.</w:t>
      </w:r>
    </w:p>
    <w:p w14:paraId="4F48A8C5" w14:textId="77777777" w:rsidR="00A00BDF" w:rsidRPr="00DA1EF2" w:rsidRDefault="00A00BDF" w:rsidP="00A00BDF">
      <w:pPr>
        <w:spacing w:after="0" w:line="240" w:lineRule="auto"/>
        <w:rPr>
          <w:rFonts w:ascii="Tahoma" w:eastAsia="Times New Roman" w:hAnsi="Tahoma" w:cs="Tahoma"/>
          <w:b/>
          <w:sz w:val="28"/>
          <w:szCs w:val="28"/>
        </w:rPr>
      </w:pPr>
      <w:r w:rsidRPr="00DA1EF2">
        <w:rPr>
          <w:rFonts w:ascii="Tahoma" w:eastAsia="Times New Roman" w:hAnsi="Tahoma" w:cs="Tahoma"/>
          <w:b/>
          <w:sz w:val="32"/>
          <w:szCs w:val="32"/>
          <w:highlight w:val="cyan"/>
        </w:rPr>
        <w:t>Student Senate Activities</w:t>
      </w:r>
      <w:r w:rsidRPr="00DA1EF2">
        <w:rPr>
          <w:rFonts w:ascii="Tahoma" w:eastAsia="Times New Roman" w:hAnsi="Tahoma" w:cs="Tahoma"/>
          <w:b/>
          <w:sz w:val="28"/>
          <w:szCs w:val="28"/>
          <w:highlight w:val="cyan"/>
        </w:rPr>
        <w:t>:</w:t>
      </w:r>
    </w:p>
    <w:p w14:paraId="68F2BB0F" w14:textId="7F414603" w:rsidR="00C27A0A" w:rsidRPr="00DA1EF2" w:rsidRDefault="00A00BDF">
      <w:pPr>
        <w:rPr>
          <w:sz w:val="28"/>
          <w:szCs w:val="28"/>
        </w:rPr>
      </w:pPr>
      <w:r w:rsidRPr="00DA1EF2">
        <w:rPr>
          <w:sz w:val="28"/>
          <w:szCs w:val="28"/>
        </w:rPr>
        <w:t xml:space="preserve">As a participant of Student Senate, you will </w:t>
      </w:r>
      <w:r w:rsidR="00DA1EF2" w:rsidRPr="00DA1EF2">
        <w:rPr>
          <w:sz w:val="28"/>
          <w:szCs w:val="28"/>
        </w:rPr>
        <w:t>help</w:t>
      </w:r>
      <w:r w:rsidRPr="00DA1EF2">
        <w:rPr>
          <w:sz w:val="28"/>
          <w:szCs w:val="28"/>
        </w:rPr>
        <w:t xml:space="preserve"> on parent-teacher conference nights. (</w:t>
      </w:r>
      <w:r w:rsidR="00827B66" w:rsidRPr="00DA1EF2">
        <w:rPr>
          <w:sz w:val="28"/>
          <w:szCs w:val="28"/>
        </w:rPr>
        <w:t xml:space="preserve">The </w:t>
      </w:r>
      <w:r w:rsidRPr="00DA1EF2">
        <w:rPr>
          <w:sz w:val="28"/>
          <w:szCs w:val="28"/>
        </w:rPr>
        <w:t>dates will be given)  We will participate in service projects such as food drives, pennies for patients, book collections, walking dogs at the Dog Pound,  Writing Valentines,  Writing to the military, Field trip to the court house, guest speaker on occasion at our meetings, create boxes for different food/hat and mitten drives.  Most importantly being a leader in the junior high and having a voice in different decisions that we make on various things that come up at the Principal Advisory meetings.</w:t>
      </w:r>
    </w:p>
    <w:sectPr w:rsidR="00C27A0A" w:rsidRPr="00DA1EF2" w:rsidSect="00055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BDF"/>
    <w:rsid w:val="00142B1F"/>
    <w:rsid w:val="001B2B68"/>
    <w:rsid w:val="002C4C7E"/>
    <w:rsid w:val="0067751A"/>
    <w:rsid w:val="00827B66"/>
    <w:rsid w:val="00A00BDF"/>
    <w:rsid w:val="00A2372C"/>
    <w:rsid w:val="00C27A0A"/>
    <w:rsid w:val="00DA1EF2"/>
    <w:rsid w:val="00EB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A6F71"/>
  <w15:docId w15:val="{A6A1E807-7B41-4389-8A81-B67E8CD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site-text">
    <w:name w:val="wsite-text"/>
    <w:basedOn w:val="DefaultParagraphFont"/>
    <w:rsid w:val="00A00BDF"/>
  </w:style>
  <w:style w:type="paragraph" w:styleId="BalloonText">
    <w:name w:val="Balloon Text"/>
    <w:basedOn w:val="Normal"/>
    <w:link w:val="BalloonTextChar"/>
    <w:uiPriority w:val="99"/>
    <w:semiHidden/>
    <w:unhideWhenUsed/>
    <w:rsid w:val="00142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B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1171</Characters>
  <Application>Microsoft Office Word</Application>
  <DocSecurity>0</DocSecurity>
  <Lines>9</Lines>
  <Paragraphs>2</Paragraphs>
  <ScaleCrop>false</ScaleCrop>
  <Company>Microsoft</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User19</dc:creator>
  <cp:lastModifiedBy>ksmith44408@gmail.com</cp:lastModifiedBy>
  <cp:revision>2</cp:revision>
  <dcterms:created xsi:type="dcterms:W3CDTF">2020-08-16T20:22:00Z</dcterms:created>
  <dcterms:modified xsi:type="dcterms:W3CDTF">2020-08-16T20:22:00Z</dcterms:modified>
</cp:coreProperties>
</file>